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89" w:rsidRPr="00E4623B" w:rsidRDefault="00DF0D89" w:rsidP="00DF0D89">
      <w:pPr>
        <w:jc w:val="center"/>
        <w:rPr>
          <w:b/>
          <w:sz w:val="52"/>
          <w:szCs w:val="52"/>
        </w:rPr>
      </w:pPr>
      <w:r w:rsidRPr="00E4623B">
        <w:rPr>
          <w:b/>
          <w:sz w:val="52"/>
          <w:szCs w:val="52"/>
        </w:rPr>
        <w:t>ROCZNY PLAN PRACY PRZEDSZKOLA SAMORZĄDOWEGO NR 7</w:t>
      </w:r>
    </w:p>
    <w:p w:rsidR="00DF0D89" w:rsidRPr="00E4623B" w:rsidRDefault="00DF0D89" w:rsidP="00DF0D89">
      <w:pPr>
        <w:jc w:val="center"/>
        <w:rPr>
          <w:b/>
          <w:sz w:val="52"/>
          <w:szCs w:val="52"/>
        </w:rPr>
      </w:pPr>
      <w:r w:rsidRPr="00E4623B">
        <w:rPr>
          <w:b/>
          <w:sz w:val="52"/>
          <w:szCs w:val="52"/>
        </w:rPr>
        <w:t>IM. KRASNALA HAŁABAŁY</w:t>
      </w:r>
    </w:p>
    <w:p w:rsidR="00DF0D89" w:rsidRPr="00E4623B" w:rsidRDefault="00DF0D89" w:rsidP="00DF0D89">
      <w:pPr>
        <w:jc w:val="center"/>
        <w:rPr>
          <w:b/>
          <w:sz w:val="52"/>
          <w:szCs w:val="52"/>
        </w:rPr>
      </w:pPr>
      <w:r w:rsidRPr="00E4623B">
        <w:rPr>
          <w:b/>
          <w:sz w:val="52"/>
          <w:szCs w:val="52"/>
        </w:rPr>
        <w:t>W BEŁCHATOWIE</w:t>
      </w:r>
    </w:p>
    <w:p w:rsidR="00DF0D89" w:rsidRDefault="00DF0D89" w:rsidP="00DF0D8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 ROK SZKOLNY 2022/2023</w:t>
      </w:r>
    </w:p>
    <w:p w:rsidR="00DF0D89" w:rsidRDefault="00DF0D89" w:rsidP="00DF0D89">
      <w:pPr>
        <w:jc w:val="center"/>
        <w:rPr>
          <w:b/>
          <w:sz w:val="52"/>
          <w:szCs w:val="52"/>
        </w:rPr>
      </w:pPr>
    </w:p>
    <w:p w:rsidR="00DF0D89" w:rsidRDefault="00DF0D89" w:rsidP="00DF0D89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</w:p>
    <w:p w:rsidR="009A5410" w:rsidRDefault="00DF0D89" w:rsidP="00DF0D89">
      <w:pPr>
        <w:jc w:val="right"/>
      </w:pPr>
      <w:r>
        <w:rPr>
          <w:noProof/>
          <w:lang w:eastAsia="pl-PL"/>
        </w:rPr>
        <w:drawing>
          <wp:inline distT="0" distB="0" distL="0" distR="0">
            <wp:extent cx="2209800" cy="19526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ash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067" cy="196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D89" w:rsidRDefault="00DF0D89" w:rsidP="00DF0D89">
      <w:pPr>
        <w:rPr>
          <w:b/>
          <w:bCs/>
        </w:rPr>
      </w:pPr>
      <w:r>
        <w:rPr>
          <w:b/>
          <w:bCs/>
        </w:rPr>
        <w:lastRenderedPageBreak/>
        <w:t>Roczny plan pracy przedszkola powstał w oparciu o wnioski ze sprawowanego nadzoru ped</w:t>
      </w:r>
      <w:r w:rsidR="003F4264">
        <w:rPr>
          <w:b/>
          <w:bCs/>
        </w:rPr>
        <w:t>agogicznego w roku szkolnym 2021/2022</w:t>
      </w:r>
      <w:r>
        <w:rPr>
          <w:b/>
          <w:bCs/>
        </w:rPr>
        <w:t xml:space="preserve"> oraz wnioski </w:t>
      </w:r>
      <w:r w:rsidR="003F4264">
        <w:rPr>
          <w:b/>
          <w:bCs/>
        </w:rPr>
        <w:t xml:space="preserve">                 </w:t>
      </w:r>
      <w:r>
        <w:rPr>
          <w:b/>
          <w:bCs/>
        </w:rPr>
        <w:t xml:space="preserve">z przeprowadzonej ewaluacji wewnętrznej. Roczny plan pracy uwzględnia ponadto kierunki polityki oświatowej państwa określone przez 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 na rok szkolny 2022/2023. </w:t>
      </w:r>
    </w:p>
    <w:p w:rsidR="00DF0D89" w:rsidRPr="001D4780" w:rsidRDefault="00DF0D89" w:rsidP="00DF0D89">
      <w:pPr>
        <w:rPr>
          <w:b/>
        </w:rPr>
      </w:pPr>
      <w:r>
        <w:rPr>
          <w:b/>
          <w:bCs/>
        </w:rPr>
        <w:tab/>
      </w:r>
      <w:r w:rsidRPr="001D4780">
        <w:rPr>
          <w:b/>
        </w:rPr>
        <w:t>Priorytety pracy</w:t>
      </w:r>
      <w:r>
        <w:rPr>
          <w:b/>
        </w:rPr>
        <w:t xml:space="preserve"> przedszkola na rok szkolny 2022/2023</w:t>
      </w:r>
      <w:r w:rsidRPr="001D4780">
        <w:rPr>
          <w:b/>
        </w:rPr>
        <w:t xml:space="preserve"> (dotyczące przedszkoli) wynikające z kierunków polityki oświatowej państwa: </w:t>
      </w:r>
    </w:p>
    <w:p w:rsidR="00DF0D89" w:rsidRDefault="00DF0D89" w:rsidP="00DF0D89">
      <w:pPr>
        <w:pStyle w:val="Akapitzlist"/>
        <w:numPr>
          <w:ilvl w:val="0"/>
          <w:numId w:val="1"/>
        </w:numPr>
      </w:pPr>
      <w:r>
        <w:t>Wychowanie zmierzające do osiągnięcia ludzkiej dojrzałości poprzez kształtowanie postaw ukierunkowanych na prawdę, dobro i piękno, uzdalniających do odpowiedzialnych decyzji.</w:t>
      </w:r>
    </w:p>
    <w:p w:rsidR="00DF0D89" w:rsidRDefault="00DF0D89" w:rsidP="00DF0D89">
      <w:pPr>
        <w:pStyle w:val="Akapitzlist"/>
        <w:numPr>
          <w:ilvl w:val="0"/>
          <w:numId w:val="1"/>
        </w:numPr>
      </w:pPr>
      <w:r>
        <w:t>Ochrona i wzmacnianie zdrowia psychicznego dzieci i młodzieży.</w:t>
      </w:r>
    </w:p>
    <w:p w:rsidR="00DF0D89" w:rsidRDefault="00DF0D89" w:rsidP="00DF0D89">
      <w:pPr>
        <w:pStyle w:val="Akapitzlist"/>
        <w:numPr>
          <w:ilvl w:val="0"/>
          <w:numId w:val="1"/>
        </w:numPr>
      </w:pPr>
      <w:r>
        <w:t>Działanie na rzecz szerszego udostępnienia kanonu i założeń edukacji klasycznej oraz sięgania do dziedzictwa cywilizacy</w:t>
      </w:r>
      <w:r w:rsidR="00A4673B">
        <w:t>jnego Europy.</w:t>
      </w:r>
    </w:p>
    <w:p w:rsidR="00A4673B" w:rsidRDefault="00DF0D89" w:rsidP="00A4673B">
      <w:pPr>
        <w:pStyle w:val="Akapitzlist"/>
        <w:numPr>
          <w:ilvl w:val="0"/>
          <w:numId w:val="1"/>
        </w:numPr>
      </w:pPr>
      <w: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A4673B" w:rsidRDefault="00DF0D89" w:rsidP="00A4673B">
      <w:pPr>
        <w:pStyle w:val="Akapitzlist"/>
        <w:numPr>
          <w:ilvl w:val="0"/>
          <w:numId w:val="1"/>
        </w:numPr>
      </w:pPr>
      <w: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>
        <w:t>społecznościowych</w:t>
      </w:r>
      <w:proofErr w:type="spellEnd"/>
      <w:r>
        <w:t>.</w:t>
      </w:r>
    </w:p>
    <w:p w:rsidR="00DF0D89" w:rsidRDefault="00DF0D89" w:rsidP="00DF0D89">
      <w:pPr>
        <w:pStyle w:val="Akapitzlist"/>
        <w:numPr>
          <w:ilvl w:val="0"/>
          <w:numId w:val="1"/>
        </w:numPr>
      </w:pPr>
      <w:r>
        <w:t xml:space="preserve">Podnoszenie jakości kształcenia oraz dostępności i jakości wsparcia udzielanego dzieciom i uczniom w przedszkolach i szkołach ogólnodostępnych </w:t>
      </w:r>
      <w:r w:rsidR="003F4264">
        <w:t xml:space="preserve">               </w:t>
      </w:r>
      <w:r>
        <w:t>i integracyjnych.</w:t>
      </w:r>
    </w:p>
    <w:p w:rsidR="00A4673B" w:rsidRDefault="00A4673B" w:rsidP="00A4673B">
      <w:pPr>
        <w:ind w:left="360"/>
      </w:pPr>
    </w:p>
    <w:p w:rsidR="00A4673B" w:rsidRDefault="00A4673B" w:rsidP="00A4673B">
      <w:pPr>
        <w:ind w:left="360"/>
        <w:rPr>
          <w:b/>
        </w:rPr>
      </w:pPr>
      <w:r w:rsidRPr="00A4673B">
        <w:rPr>
          <w:b/>
        </w:rPr>
        <w:t>Wnioski wynikające z nadzoru pedagogicznego za r</w:t>
      </w:r>
      <w:r>
        <w:rPr>
          <w:b/>
        </w:rPr>
        <w:t>ok szkolny 2022/2023</w:t>
      </w:r>
      <w:r w:rsidRPr="00A4673B">
        <w:rPr>
          <w:b/>
        </w:rPr>
        <w:t xml:space="preserve">: </w:t>
      </w:r>
    </w:p>
    <w:p w:rsidR="0092756B" w:rsidRPr="0092756B" w:rsidRDefault="0092756B" w:rsidP="0092756B">
      <w:pPr>
        <w:pStyle w:val="Nagwek2"/>
        <w:numPr>
          <w:ilvl w:val="0"/>
          <w:numId w:val="2"/>
        </w:numPr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</w:pPr>
      <w:r w:rsidRPr="0092756B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Realizacja standardów zatrudnienia nauczycieli specjalistów w przedszkolu – na podstawie </w:t>
      </w:r>
      <w:r w:rsidRPr="0092756B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Ustawy z dnia 12 maja 2022 r. o zmianie ustawy o systemie oświaty oraz niektórych innych ustaw (Dz.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</w:t>
      </w:r>
      <w:r w:rsidRPr="0092756B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U. z 2022 poz. 1116).</w:t>
      </w:r>
    </w:p>
    <w:p w:rsidR="0092756B" w:rsidRPr="0092756B" w:rsidRDefault="0092756B" w:rsidP="0092756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="Times New Roman"/>
        </w:rPr>
      </w:pPr>
      <w:r w:rsidRPr="0092756B">
        <w:rPr>
          <w:rFonts w:cs="Times New Roman"/>
        </w:rPr>
        <w:t>Wspieranie środowiska rodzinnego wychowanków w ich wychowawczej roli oraz ujednolicanie oddziaływań wychowawczych. Zachęcanie rodziców/opiekunów prawnych do korzystania z pomocy psychologiczno-pedagogicznej (współpraca z wychowawcami, specjalistami z Poradni Psychologiczno-Pedagogicznej oraz innymi instytucjami działającymi na rzecz dziecka i rodziny).</w:t>
      </w:r>
    </w:p>
    <w:p w:rsidR="0092756B" w:rsidRPr="0092756B" w:rsidRDefault="0092756B" w:rsidP="0092756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="Times New Roman"/>
        </w:rPr>
      </w:pPr>
      <w:r w:rsidRPr="0092756B">
        <w:rPr>
          <w:rFonts w:cs="Times New Roman"/>
        </w:rPr>
        <w:t>Zwrócenie uwagi na kształtowanie u dzieci właściwych postaw: uwrażliwianie na dobro i piękno, wzbudzanie uczuć empatii wobec drugiego człowieka, kształtowanie postawy odpowiedzialności za środowisko naturalne.</w:t>
      </w:r>
    </w:p>
    <w:p w:rsidR="0092756B" w:rsidRPr="0092756B" w:rsidRDefault="0092756B" w:rsidP="0092756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="Times New Roman"/>
        </w:rPr>
      </w:pPr>
      <w:r w:rsidRPr="0092756B">
        <w:rPr>
          <w:rFonts w:cs="Times New Roman"/>
        </w:rPr>
        <w:t xml:space="preserve">Doskonalenie kompetencji cyfrowych nauczycieli, wzbogacanie zasobów dydaktycznych o pomoce multimedialne, wykorzystywanie technologii informacyjno-komunikacyjnych w procesie edukacyjnym. </w:t>
      </w:r>
    </w:p>
    <w:p w:rsidR="0092756B" w:rsidRDefault="0092756B" w:rsidP="0092756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="Times New Roman"/>
        </w:rPr>
      </w:pPr>
      <w:r w:rsidRPr="0092756B">
        <w:rPr>
          <w:rFonts w:cs="Times New Roman"/>
        </w:rPr>
        <w:lastRenderedPageBreak/>
        <w:t xml:space="preserve">Realizacja innowacji pedagogicznej „Akademia Twórczego Umysłu Krasnala </w:t>
      </w:r>
      <w:proofErr w:type="spellStart"/>
      <w:r w:rsidRPr="0092756B">
        <w:rPr>
          <w:rFonts w:cs="Times New Roman"/>
        </w:rPr>
        <w:t>Hałabały</w:t>
      </w:r>
      <w:proofErr w:type="spellEnd"/>
      <w:r w:rsidRPr="0092756B">
        <w:rPr>
          <w:rFonts w:cs="Times New Roman"/>
        </w:rPr>
        <w:t xml:space="preserve">”. Zajęcia będą realizowane w punkcie dydaktycznym w ogrodzie przedszkolnym. (Współpraca z </w:t>
      </w:r>
      <w:proofErr w:type="spellStart"/>
      <w:r w:rsidRPr="0092756B">
        <w:rPr>
          <w:rFonts w:cs="Times New Roman"/>
        </w:rPr>
        <w:t>WFOŚiGW</w:t>
      </w:r>
      <w:proofErr w:type="spellEnd"/>
      <w:r w:rsidRPr="0092756B">
        <w:rPr>
          <w:rFonts w:cs="Times New Roman"/>
        </w:rPr>
        <w:t xml:space="preserve"> w Łodzi). </w:t>
      </w:r>
    </w:p>
    <w:p w:rsidR="0092756B" w:rsidRDefault="0092756B" w:rsidP="0092756B">
      <w:pPr>
        <w:pStyle w:val="Akapitzlist"/>
        <w:spacing w:after="160" w:line="256" w:lineRule="auto"/>
        <w:jc w:val="both"/>
        <w:rPr>
          <w:rFonts w:cs="Times New Roman"/>
        </w:rPr>
      </w:pPr>
    </w:p>
    <w:p w:rsidR="0092756B" w:rsidRDefault="0092756B" w:rsidP="0092756B">
      <w:pPr>
        <w:pStyle w:val="Akapitzlist"/>
        <w:spacing w:after="160" w:line="256" w:lineRule="auto"/>
        <w:jc w:val="both"/>
        <w:rPr>
          <w:rFonts w:cs="Times New Roman"/>
        </w:rPr>
      </w:pPr>
    </w:p>
    <w:p w:rsidR="0092756B" w:rsidRDefault="0092756B" w:rsidP="0092756B">
      <w:pPr>
        <w:pStyle w:val="Akapitzlist"/>
        <w:ind w:left="1068"/>
        <w:jc w:val="center"/>
        <w:rPr>
          <w:rFonts w:cs="Times New Roman"/>
          <w:b/>
        </w:rPr>
      </w:pPr>
      <w:r w:rsidRPr="001D4780">
        <w:rPr>
          <w:rFonts w:cs="Times New Roman"/>
          <w:b/>
        </w:rPr>
        <w:t>Obszary działalności przedszkola wraz z określeniem sposobu realizacji zadań</w:t>
      </w:r>
    </w:p>
    <w:p w:rsidR="0092756B" w:rsidRDefault="0092756B" w:rsidP="0092756B">
      <w:pPr>
        <w:pStyle w:val="Akapitzlist"/>
        <w:spacing w:after="160" w:line="256" w:lineRule="auto"/>
        <w:jc w:val="center"/>
        <w:rPr>
          <w:rFonts w:cs="Times New Roman"/>
        </w:rPr>
      </w:pPr>
    </w:p>
    <w:p w:rsidR="0092756B" w:rsidRDefault="0092756B" w:rsidP="0092756B">
      <w:pPr>
        <w:pStyle w:val="Akapitzlist"/>
        <w:spacing w:after="160" w:line="256" w:lineRule="auto"/>
        <w:jc w:val="center"/>
        <w:rPr>
          <w:rFonts w:cs="Times New Roman"/>
        </w:rPr>
      </w:pPr>
    </w:p>
    <w:p w:rsidR="007A0719" w:rsidRPr="007A0719" w:rsidRDefault="0092756B" w:rsidP="007A0719">
      <w:pPr>
        <w:pStyle w:val="Akapitzlist"/>
        <w:rPr>
          <w:b/>
        </w:rPr>
      </w:pPr>
      <w:r w:rsidRPr="0092756B">
        <w:rPr>
          <w:b/>
        </w:rPr>
        <w:t>Wychowanie zmierzające do osiągnięcia ludzkiej dojrzałości poprzez kształtowanie postaw ukierunkowanych na prawdę, dobro i piękno, uzdalniających do odpowiedzialnych decyzj</w:t>
      </w:r>
      <w:r w:rsidR="007A0719">
        <w:rPr>
          <w:b/>
        </w:rPr>
        <w:t>i.</w:t>
      </w:r>
    </w:p>
    <w:tbl>
      <w:tblPr>
        <w:tblStyle w:val="Tabela-Siatka"/>
        <w:tblpPr w:leftFromText="141" w:rightFromText="141" w:vertAnchor="text" w:horzAnchor="margin" w:tblpXSpec="center" w:tblpY="154"/>
        <w:tblW w:w="0" w:type="auto"/>
        <w:tblLook w:val="04A0"/>
      </w:tblPr>
      <w:tblGrid>
        <w:gridCol w:w="4520"/>
        <w:gridCol w:w="4513"/>
        <w:gridCol w:w="4467"/>
      </w:tblGrid>
      <w:tr w:rsidR="007A0719" w:rsidTr="007A0719">
        <w:tc>
          <w:tcPr>
            <w:tcW w:w="4520" w:type="dxa"/>
          </w:tcPr>
          <w:p w:rsidR="007A0719" w:rsidRDefault="007A0719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040227">
              <w:t>SPOSOBY REALIZACJI</w:t>
            </w:r>
          </w:p>
        </w:tc>
        <w:tc>
          <w:tcPr>
            <w:tcW w:w="4513" w:type="dxa"/>
          </w:tcPr>
          <w:p w:rsidR="007A0719" w:rsidRDefault="007A0719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040227">
              <w:t>TERMINY</w:t>
            </w:r>
          </w:p>
        </w:tc>
        <w:tc>
          <w:tcPr>
            <w:tcW w:w="4467" w:type="dxa"/>
          </w:tcPr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  <w:r w:rsidRPr="00040227">
              <w:t>OSOBY ODPOWIEDZIALNE ZA REALIZACJE</w:t>
            </w:r>
          </w:p>
        </w:tc>
      </w:tr>
      <w:tr w:rsidR="007A0719" w:rsidTr="007A0719">
        <w:tc>
          <w:tcPr>
            <w:tcW w:w="4520" w:type="dxa"/>
          </w:tcPr>
          <w:p w:rsidR="007A0719" w:rsidRPr="00040227" w:rsidRDefault="007A0719" w:rsidP="007A0719">
            <w:pPr>
              <w:pStyle w:val="Akapitzlist"/>
              <w:numPr>
                <w:ilvl w:val="0"/>
                <w:numId w:val="3"/>
              </w:numPr>
            </w:pPr>
            <w:r w:rsidRPr="00040227">
              <w:t xml:space="preserve">Realizacja wybranych treści z podstawy programowej- zwrócenie uwagi na wartości i prawdę, dobro i piękno. </w:t>
            </w:r>
          </w:p>
          <w:p w:rsidR="007A0719" w:rsidRPr="00040227" w:rsidRDefault="007A0719" w:rsidP="007A0719">
            <w:pPr>
              <w:pStyle w:val="Akapitzlist"/>
              <w:numPr>
                <w:ilvl w:val="0"/>
                <w:numId w:val="3"/>
              </w:numPr>
            </w:pPr>
            <w:r w:rsidRPr="00040227">
              <w:t>Stworzenie przez nauczycieli wraz z dziećmi „Kodeksu Przedszkolaka” –zbioru zasad i norm obowiązujących w przedszkolu. Umieszczenie kodeksu w Sali w widocznym miejscu.</w:t>
            </w:r>
          </w:p>
          <w:p w:rsidR="007A0719" w:rsidRPr="00040227" w:rsidRDefault="007A0719" w:rsidP="007A0719">
            <w:pPr>
              <w:pStyle w:val="Akapitzlist"/>
              <w:numPr>
                <w:ilvl w:val="0"/>
                <w:numId w:val="3"/>
              </w:numPr>
            </w:pPr>
            <w:r w:rsidRPr="00040227">
              <w:t>Obchody Dnia Przedszkolaka – wzmacnianie u dzieci poczucia wartości, indywidualności  i oryginalności oraz potrzeby tworzenia relacji w grupie rówieśniczej.</w:t>
            </w:r>
          </w:p>
          <w:p w:rsidR="007A0719" w:rsidRPr="00040227" w:rsidRDefault="007A0719" w:rsidP="007A0719">
            <w:pPr>
              <w:pStyle w:val="Akapitzlist"/>
              <w:numPr>
                <w:ilvl w:val="0"/>
                <w:numId w:val="3"/>
              </w:numPr>
            </w:pPr>
            <w:r w:rsidRPr="00040227">
              <w:t>„Czarodziejskie słowa”- wdrażanie do stosowania zwrotów grzecznościowych</w:t>
            </w:r>
          </w:p>
          <w:p w:rsidR="007A0719" w:rsidRPr="00040227" w:rsidRDefault="007A0719" w:rsidP="007A0719">
            <w:pPr>
              <w:pStyle w:val="Akapitzlist"/>
              <w:numPr>
                <w:ilvl w:val="0"/>
                <w:numId w:val="3"/>
              </w:numPr>
            </w:pPr>
            <w:r w:rsidRPr="00040227">
              <w:t>Dzień Postaci z Bajek – ukierunkowanie naprawdę, dobro i piękno w literaturze dziecięcej.</w:t>
            </w:r>
          </w:p>
          <w:p w:rsidR="007A0719" w:rsidRPr="00040227" w:rsidRDefault="007A0719" w:rsidP="007A0719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040227">
              <w:t>„Her</w:t>
            </w:r>
            <w:r w:rsidR="00CA47F6">
              <w:t>batka dla Seniora</w:t>
            </w:r>
            <w:r w:rsidRPr="00040227">
              <w:t xml:space="preserve">”- </w:t>
            </w:r>
          </w:p>
          <w:p w:rsidR="007A0719" w:rsidRPr="00040227" w:rsidRDefault="007A0719" w:rsidP="00CA47F6">
            <w:pPr>
              <w:pStyle w:val="Akapitzlist"/>
            </w:pPr>
            <w:r w:rsidRPr="00040227">
              <w:t xml:space="preserve">stwarzanie dzieciom możliwości do dokonywania wyborów i podejmowania </w:t>
            </w:r>
            <w:r w:rsidRPr="00040227">
              <w:lastRenderedPageBreak/>
              <w:t>decyzji oraz czynienia dobra dla innych</w:t>
            </w:r>
          </w:p>
          <w:p w:rsidR="007A0719" w:rsidRPr="00040227" w:rsidRDefault="007A0719" w:rsidP="007A0719">
            <w:pPr>
              <w:pStyle w:val="Akapitzlist"/>
              <w:numPr>
                <w:ilvl w:val="0"/>
                <w:numId w:val="3"/>
              </w:numPr>
            </w:pPr>
            <w:r w:rsidRPr="00040227">
              <w:t>Zaangażowanie przedszkola w akcje charytatywne o zasięgu lokalnym            i ogólnopolskim np.: „ Góra grosza”, „ Nakrętki dla …” itp. -  wskazywanie dzieciom czynów i działań, które charakteryzuje szlachetność i bezinteresowność w działaniu</w:t>
            </w:r>
          </w:p>
          <w:p w:rsidR="007A0719" w:rsidRPr="00040227" w:rsidRDefault="007A0719" w:rsidP="007A0719">
            <w:pPr>
              <w:pStyle w:val="Akapitzlist"/>
              <w:numPr>
                <w:ilvl w:val="0"/>
                <w:numId w:val="3"/>
              </w:numPr>
            </w:pPr>
            <w:r w:rsidRPr="00040227">
              <w:t>Realizacja zajęć edukacyjnych – tworzenie sytuacji edukacyjnych budujących wrażliwość  dziecka, w tym wrażliwość estetyczną, w odniesieniu do wielu sfer aktywności człowieka: mowy, zachowania, ruchu, środowiska, ubioru, muzyki, tańca, śpiewu, teatru, plastyki.</w:t>
            </w:r>
          </w:p>
          <w:p w:rsidR="007A0719" w:rsidRDefault="007A0719" w:rsidP="007A0719">
            <w:pPr>
              <w:pStyle w:val="Akapitzlist"/>
              <w:numPr>
                <w:ilvl w:val="0"/>
                <w:numId w:val="3"/>
              </w:numPr>
            </w:pPr>
            <w:r w:rsidRPr="00040227">
              <w:t xml:space="preserve">Obchody  </w:t>
            </w:r>
            <w:r w:rsidR="00E95BC2">
              <w:t xml:space="preserve"> trzech </w:t>
            </w:r>
            <w:r w:rsidRPr="00040227">
              <w:t>wybranych świąt  z „Kalendarza świąt nietypowych”- nawiązujących do wartości takich jak: dobro, przyjaź</w:t>
            </w:r>
            <w:r>
              <w:t>ń, szacunek itp.:</w:t>
            </w:r>
          </w:p>
          <w:p w:rsidR="00A90502" w:rsidRDefault="00CA47F6" w:rsidP="00A90502">
            <w:pPr>
              <w:pStyle w:val="Akapitzlist"/>
              <w:numPr>
                <w:ilvl w:val="0"/>
                <w:numId w:val="3"/>
              </w:numPr>
            </w:pPr>
            <w:r>
              <w:t xml:space="preserve">Udział w między narodowym projekcie </w:t>
            </w:r>
            <w:r w:rsidR="00A90502">
              <w:t>czytelniczym „ Magiczna moc bajek”-  promowanie wśród dzieci czytania bajek i baśni jako sposobu na ich rozwój, kształcenie, zdobywanie wiedzy i wychowanie szczęśliwego człowieka</w:t>
            </w:r>
          </w:p>
          <w:p w:rsidR="00CA47F6" w:rsidRPr="00040227" w:rsidRDefault="00A90502" w:rsidP="00A90502">
            <w:pPr>
              <w:pStyle w:val="Akapitzlist"/>
            </w:pPr>
            <w:r>
              <w:t>oraz kształtowanie postaw społecznych u dzieci wobec osób z niepełnosprawnością.</w:t>
            </w:r>
          </w:p>
          <w:p w:rsidR="007A0719" w:rsidRDefault="007A0719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4513" w:type="dxa"/>
          </w:tcPr>
          <w:p w:rsidR="007A0719" w:rsidRPr="00040227" w:rsidRDefault="007A0719" w:rsidP="007A0719">
            <w:pPr>
              <w:pStyle w:val="Akapitzlist"/>
              <w:ind w:left="0"/>
              <w:jc w:val="center"/>
            </w:pPr>
            <w:r w:rsidRPr="00040227">
              <w:lastRenderedPageBreak/>
              <w:t>Cały rok</w:t>
            </w: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7A0719">
            <w:pPr>
              <w:pStyle w:val="Akapitzlist"/>
              <w:ind w:left="0"/>
              <w:jc w:val="center"/>
            </w:pPr>
            <w:r w:rsidRPr="00040227">
              <w:t>Wrzesień 2021r.</w:t>
            </w: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Default="007A0719" w:rsidP="007A0719">
            <w:pPr>
              <w:rPr>
                <w:rFonts w:cs="Times New Roman"/>
              </w:rPr>
            </w:pP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7A0719">
            <w:pPr>
              <w:pStyle w:val="Akapitzlist"/>
              <w:ind w:left="0"/>
              <w:jc w:val="center"/>
            </w:pPr>
            <w:r w:rsidRPr="00040227">
              <w:t>20 wrzesień 2021r.</w:t>
            </w: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Default="007A0719" w:rsidP="007A0719">
            <w:pPr>
              <w:rPr>
                <w:rFonts w:cs="Times New Roman"/>
              </w:rPr>
            </w:pP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7A0719">
            <w:pPr>
              <w:pStyle w:val="Akapitzlist"/>
              <w:ind w:left="0"/>
              <w:jc w:val="center"/>
            </w:pPr>
            <w:r w:rsidRPr="00040227">
              <w:t>Cały rok</w:t>
            </w: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  <w:r w:rsidRPr="00040227">
              <w:rPr>
                <w:rFonts w:cs="Times New Roman"/>
              </w:rPr>
              <w:t>4 listopad 2022r.</w:t>
            </w: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  <w:r w:rsidRPr="00040227">
              <w:rPr>
                <w:rFonts w:cs="Times New Roman"/>
              </w:rPr>
              <w:t>Październik 2022r.</w:t>
            </w:r>
          </w:p>
          <w:p w:rsidR="007A0719" w:rsidRDefault="007A0719" w:rsidP="007A0719">
            <w:pPr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CA47F6" w:rsidRDefault="00CA47F6" w:rsidP="007A0719">
            <w:pPr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jc w:val="center"/>
              <w:rPr>
                <w:rFonts w:cs="Times New Roman"/>
              </w:rPr>
            </w:pPr>
          </w:p>
          <w:p w:rsidR="00CA47F6" w:rsidRPr="00040227" w:rsidRDefault="00CA47F6" w:rsidP="00CA47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7A0719" w:rsidRDefault="007A0719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 w:rsidRPr="00CA47F6">
              <w:rPr>
                <w:rFonts w:cs="Times New Roman"/>
              </w:rPr>
              <w:t>Cały rok</w:t>
            </w:r>
          </w:p>
          <w:p w:rsidR="00A90502" w:rsidRDefault="00A90502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A90502" w:rsidRDefault="00A90502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A90502" w:rsidRPr="00CA47F6" w:rsidRDefault="00A90502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Październik 2022r. – Maj 2023r.</w:t>
            </w:r>
          </w:p>
        </w:tc>
        <w:tc>
          <w:tcPr>
            <w:tcW w:w="4467" w:type="dxa"/>
          </w:tcPr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  <w:r w:rsidRPr="00040227">
              <w:rPr>
                <w:rFonts w:cs="Times New Roman"/>
              </w:rPr>
              <w:lastRenderedPageBreak/>
              <w:t>Nauczyciele wszystkich grup</w:t>
            </w:r>
          </w:p>
          <w:p w:rsidR="007A0719" w:rsidRPr="00040227" w:rsidRDefault="007A0719" w:rsidP="007A0719">
            <w:pPr>
              <w:jc w:val="center"/>
              <w:rPr>
                <w:rFonts w:cs="Times New Roman"/>
              </w:rPr>
            </w:pPr>
          </w:p>
          <w:p w:rsidR="007A0719" w:rsidRPr="00040227" w:rsidRDefault="007A0719" w:rsidP="00CA47F6">
            <w:pPr>
              <w:rPr>
                <w:rFonts w:cs="Times New Roman"/>
              </w:rPr>
            </w:pPr>
          </w:p>
          <w:p w:rsidR="007A0719" w:rsidRDefault="007A0719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 w:rsidRPr="00040227">
              <w:rPr>
                <w:rFonts w:cs="Times New Roman"/>
              </w:rPr>
              <w:t>Nauczyciele wszystkich grup</w:t>
            </w: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95BC2" w:rsidRDefault="00E95BC2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95BC2" w:rsidRDefault="00E95BC2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Roksana Włodarczyk</w:t>
            </w:r>
          </w:p>
          <w:p w:rsidR="00E95BC2" w:rsidRDefault="00E95BC2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Brożyna</w:t>
            </w: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E95BC2">
            <w:pPr>
              <w:pStyle w:val="Akapitzlist"/>
              <w:spacing w:after="160" w:line="256" w:lineRule="auto"/>
              <w:ind w:left="0"/>
              <w:rPr>
                <w:rFonts w:cs="Times New Roman"/>
                <w:color w:val="FF0000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CA47F6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CA47F6" w:rsidRDefault="00CA47F6" w:rsidP="00CA47F6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CA47F6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CA47F6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CA47F6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CA47F6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CA47F6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Pr="00CA47F6" w:rsidRDefault="00CA47F6" w:rsidP="00CA47F6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CA47F6" w:rsidRDefault="00CA47F6" w:rsidP="007A071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A90502" w:rsidRDefault="00A90502" w:rsidP="00A90502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A90502" w:rsidRPr="00E95BC2" w:rsidRDefault="00A90502" w:rsidP="00A90502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 w:rsidRPr="00E95BC2">
              <w:rPr>
                <w:rFonts w:cs="Times New Roman"/>
              </w:rPr>
              <w:t xml:space="preserve">Koordynator projektu </w:t>
            </w:r>
            <w:r w:rsidR="00E95BC2" w:rsidRPr="00E95BC2">
              <w:rPr>
                <w:rFonts w:cs="Times New Roman"/>
              </w:rPr>
              <w:t>Katarzyna Blok</w:t>
            </w:r>
          </w:p>
        </w:tc>
      </w:tr>
    </w:tbl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DC14C4" w:rsidRDefault="00DC14C4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DC14C4" w:rsidRDefault="00DC14C4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Ochrona i wzmacnianie zdrowia psychicznego dzieci i młodzieży</w:t>
      </w:r>
    </w:p>
    <w:p w:rsidR="00DC14C4" w:rsidRDefault="00DC14C4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08"/>
        <w:gridCol w:w="4536"/>
        <w:gridCol w:w="4394"/>
      </w:tblGrid>
      <w:tr w:rsidR="00DC14C4" w:rsidTr="00DC14C4">
        <w:trPr>
          <w:trHeight w:val="547"/>
        </w:trPr>
        <w:tc>
          <w:tcPr>
            <w:tcW w:w="4208" w:type="dxa"/>
          </w:tcPr>
          <w:p w:rsidR="00DC14C4" w:rsidRP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DC14C4">
              <w:rPr>
                <w:b/>
              </w:rPr>
              <w:t>SPOSOBY REALIZACJI</w:t>
            </w:r>
          </w:p>
        </w:tc>
        <w:tc>
          <w:tcPr>
            <w:tcW w:w="4536" w:type="dxa"/>
          </w:tcPr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TERMINY</w:t>
            </w:r>
          </w:p>
        </w:tc>
        <w:tc>
          <w:tcPr>
            <w:tcW w:w="4394" w:type="dxa"/>
          </w:tcPr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8D322E">
              <w:rPr>
                <w:b/>
              </w:rPr>
              <w:t>OSOBY ODPOWIEDZIALNE ZA REALIZACJE</w:t>
            </w:r>
          </w:p>
        </w:tc>
      </w:tr>
      <w:tr w:rsidR="00DC14C4" w:rsidTr="00DC14C4">
        <w:tc>
          <w:tcPr>
            <w:tcW w:w="4208" w:type="dxa"/>
          </w:tcPr>
          <w:p w:rsidR="00DC14C4" w:rsidRDefault="00DC14C4" w:rsidP="00DC14C4">
            <w:pPr>
              <w:pStyle w:val="Akapitzlist"/>
              <w:numPr>
                <w:ilvl w:val="0"/>
                <w:numId w:val="5"/>
              </w:numPr>
            </w:pPr>
            <w:r>
              <w:t>Realizacja wybranych treści z podstawy programowej-  kształtowanie postaw prospołecznych u dzieci, poczucia własnej wartości, poczucia odpowiedzialności za podejmowane decyzje, umiejętności asertywnego zachowania się w sytuacjach trudnych.</w:t>
            </w:r>
          </w:p>
          <w:p w:rsidR="00DC14C4" w:rsidRDefault="00E95BC2" w:rsidP="00DC14C4">
            <w:pPr>
              <w:pStyle w:val="Akapitzlist"/>
              <w:numPr>
                <w:ilvl w:val="0"/>
                <w:numId w:val="5"/>
              </w:numPr>
            </w:pPr>
            <w:r>
              <w:t>„Chcę zrozumieć co przeżywam” - w</w:t>
            </w:r>
            <w:r w:rsidR="00DC14C4">
              <w:t>spółpraca z Biblioteką Miejską – udział dzieci w lekcjach bibliotecznych dotyczących emocji.</w:t>
            </w:r>
          </w:p>
          <w:p w:rsidR="00982695" w:rsidRDefault="00982695" w:rsidP="00DC14C4">
            <w:pPr>
              <w:pStyle w:val="Akapitzlist"/>
              <w:numPr>
                <w:ilvl w:val="0"/>
                <w:numId w:val="5"/>
              </w:numPr>
            </w:pPr>
            <w:r>
              <w:t>Zapewnienie pomocy psychologiczno- pedagogicznej w trakcie bieżącej pracy odpowiednio do rozpoznanych potrzeb dzieci,  w tym udzielanie pomocy w stanach kryzysu psychicznego.</w:t>
            </w:r>
          </w:p>
          <w:p w:rsidR="00982695" w:rsidRDefault="00982695" w:rsidP="00DC14C4">
            <w:pPr>
              <w:pStyle w:val="Akapitzlist"/>
              <w:numPr>
                <w:ilvl w:val="0"/>
                <w:numId w:val="5"/>
              </w:numPr>
            </w:pPr>
            <w:r>
              <w:t xml:space="preserve">Rozwijanie współpracy przedszkola z Poradnią Psychologiczno- Pedagogiczną i instytucjami działającymi na rzecz dziecka </w:t>
            </w:r>
            <w:r>
              <w:lastRenderedPageBreak/>
              <w:t>i rodziny</w:t>
            </w:r>
            <w:r w:rsidR="00617F77">
              <w:t>.</w:t>
            </w:r>
          </w:p>
          <w:p w:rsidR="00617F77" w:rsidRDefault="00617F77" w:rsidP="00DC14C4">
            <w:pPr>
              <w:pStyle w:val="Akapitzlist"/>
              <w:numPr>
                <w:ilvl w:val="0"/>
                <w:numId w:val="5"/>
              </w:numPr>
            </w:pPr>
            <w:r>
              <w:t>Wspieranie rodziców w rozwiązywaniu problemów wychowawczych, upowszechnianie informacji o możliwościach otrzymania wsparcia i pomocy w sytuacjach trudnych (godzina dostępności).</w:t>
            </w:r>
          </w:p>
          <w:p w:rsidR="00617F77" w:rsidRDefault="00617F77" w:rsidP="00DC14C4">
            <w:pPr>
              <w:pStyle w:val="Akapitzlist"/>
              <w:numPr>
                <w:ilvl w:val="0"/>
                <w:numId w:val="5"/>
              </w:numPr>
            </w:pPr>
            <w:r>
              <w:t>Udział w projektach promujących zdrowie o</w:t>
            </w:r>
            <w:r w:rsidR="008B5195">
              <w:t xml:space="preserve">raz zdrowie psychiczne np.:           </w:t>
            </w:r>
            <w:r>
              <w:t xml:space="preserve"> „ Czyste powietrze wokół nas”</w:t>
            </w:r>
          </w:p>
          <w:p w:rsidR="00192328" w:rsidRDefault="00192328" w:rsidP="00192328">
            <w:pPr>
              <w:pStyle w:val="Akapitzlist"/>
              <w:numPr>
                <w:ilvl w:val="0"/>
                <w:numId w:val="6"/>
              </w:numPr>
            </w:pPr>
            <w:r>
              <w:t>Współpraca przedszkola ze służbami : Policja, Straż Miejska, Służby Ratunkowe, Stac</w:t>
            </w:r>
            <w:r w:rsidR="00423279">
              <w:t>ja Sanitarno- Epidemiologiczna, MOPS, PCPR.</w:t>
            </w:r>
          </w:p>
          <w:p w:rsidR="00192328" w:rsidRDefault="00192328" w:rsidP="00DC14C4">
            <w:pPr>
              <w:pStyle w:val="Akapitzlist"/>
              <w:numPr>
                <w:ilvl w:val="0"/>
                <w:numId w:val="5"/>
              </w:numPr>
            </w:pPr>
            <w:r>
              <w:t>Edukacja medialna – zwrócenie uwagi na bezpieczeństwo w sieci.</w:t>
            </w:r>
          </w:p>
          <w:p w:rsidR="00192328" w:rsidRDefault="00192328" w:rsidP="00DC14C4">
            <w:pPr>
              <w:pStyle w:val="Akapitzlist"/>
              <w:numPr>
                <w:ilvl w:val="0"/>
                <w:numId w:val="5"/>
              </w:numPr>
            </w:pPr>
            <w:r>
              <w:t>Wsparcie edukacyjne dzieci przez nauczycieli i specjalistów, w zakresie podniesienia swojej samooceny</w:t>
            </w:r>
            <w:r w:rsidR="000E76EC">
              <w:t xml:space="preserve">, uczenie umiejętności psychologicznych i społecznych, które pozwolą im radzić sobie zew stresem i budować dobre relacje z </w:t>
            </w:r>
            <w:r w:rsidR="000E76EC">
              <w:lastRenderedPageBreak/>
              <w:t>otoczeniem.</w:t>
            </w:r>
          </w:p>
          <w:p w:rsidR="00DC14C4" w:rsidRPr="00DC14C4" w:rsidRDefault="00DC14C4" w:rsidP="00DC14C4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4536" w:type="dxa"/>
          </w:tcPr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Cały rok</w:t>
            </w:r>
          </w:p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DC14C4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617F77" w:rsidRDefault="00617F77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0E76EC" w:rsidRDefault="000E76EC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0E76EC" w:rsidRPr="00DC14C4" w:rsidRDefault="000E76EC" w:rsidP="00617F77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  <w:tc>
          <w:tcPr>
            <w:tcW w:w="4394" w:type="dxa"/>
          </w:tcPr>
          <w:p w:rsidR="00DC14C4" w:rsidRDefault="00DC14C4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Nauczyciele wszystkich grup</w:t>
            </w: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specjaliści</w:t>
            </w: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982695" w:rsidRDefault="00982695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617F77" w:rsidRDefault="00617F77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specjaliści</w:t>
            </w: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92328" w:rsidRDefault="0019232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0E76EC" w:rsidRDefault="000E76EC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0E76EC" w:rsidRDefault="000E76EC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0E76EC" w:rsidRPr="00DC14C4" w:rsidRDefault="000E76EC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specjaliści</w:t>
            </w:r>
          </w:p>
        </w:tc>
      </w:tr>
    </w:tbl>
    <w:p w:rsidR="00DC14C4" w:rsidRDefault="00DC14C4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0E76EC" w:rsidRPr="000E76EC" w:rsidRDefault="000E76EC" w:rsidP="000E76EC">
      <w:pPr>
        <w:jc w:val="center"/>
        <w:rPr>
          <w:b/>
        </w:rPr>
      </w:pPr>
      <w:r w:rsidRPr="000E76EC">
        <w:rPr>
          <w:b/>
        </w:rPr>
        <w:t>Działanie na rzecz szerszego udostępnienia kanonu i założeń edukacji klasycznej oraz sięgania do dziedzictwa cywilizacyjnego Europy.</w:t>
      </w:r>
    </w:p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08"/>
        <w:gridCol w:w="4536"/>
        <w:gridCol w:w="4394"/>
      </w:tblGrid>
      <w:tr w:rsidR="000E76EC" w:rsidTr="000E76EC">
        <w:tc>
          <w:tcPr>
            <w:tcW w:w="4208" w:type="dxa"/>
          </w:tcPr>
          <w:p w:rsidR="000E76EC" w:rsidRDefault="000E76EC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DC14C4">
              <w:rPr>
                <w:b/>
              </w:rPr>
              <w:t>SPOSOBY REALIZACJI</w:t>
            </w:r>
          </w:p>
        </w:tc>
        <w:tc>
          <w:tcPr>
            <w:tcW w:w="4536" w:type="dxa"/>
          </w:tcPr>
          <w:p w:rsidR="000E76EC" w:rsidRDefault="000E76EC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TERMINY</w:t>
            </w:r>
          </w:p>
        </w:tc>
        <w:tc>
          <w:tcPr>
            <w:tcW w:w="4394" w:type="dxa"/>
          </w:tcPr>
          <w:p w:rsidR="000E76EC" w:rsidRDefault="000E76EC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8D322E">
              <w:rPr>
                <w:b/>
              </w:rPr>
              <w:t>OSOBY ODPOWIEDZIALNE ZA REALIZACJE</w:t>
            </w:r>
          </w:p>
        </w:tc>
      </w:tr>
      <w:tr w:rsidR="000E76EC" w:rsidTr="002569DD">
        <w:trPr>
          <w:trHeight w:val="3827"/>
        </w:trPr>
        <w:tc>
          <w:tcPr>
            <w:tcW w:w="4208" w:type="dxa"/>
          </w:tcPr>
          <w:p w:rsidR="000E76EC" w:rsidRDefault="000E76EC" w:rsidP="000E76EC">
            <w:pPr>
              <w:pStyle w:val="Akapitzlist"/>
              <w:numPr>
                <w:ilvl w:val="0"/>
                <w:numId w:val="8"/>
              </w:numPr>
            </w:pPr>
            <w:r w:rsidRPr="00082E20">
              <w:t xml:space="preserve">Zaplanowanie i realizacja działań kształtujących postawy patriotyczne-uroczystości </w:t>
            </w:r>
            <w:r>
              <w:t>przedszkolne według kale</w:t>
            </w:r>
            <w:r w:rsidRPr="00082E20">
              <w:t>ndarza uroczystości przedszkolnych</w:t>
            </w:r>
            <w:r>
              <w:t xml:space="preserve">. </w:t>
            </w:r>
          </w:p>
          <w:p w:rsidR="00A8507F" w:rsidRDefault="00A8507F" w:rsidP="00A8507F">
            <w:pPr>
              <w:pStyle w:val="Akapitzlist"/>
              <w:numPr>
                <w:ilvl w:val="0"/>
                <w:numId w:val="8"/>
              </w:numPr>
            </w:pPr>
            <w:r>
              <w:t>„Poznajemy  Europę” – wdrażanie do aktywnego</w:t>
            </w:r>
            <w:r w:rsidR="00461681">
              <w:t xml:space="preserve"> poznawania</w:t>
            </w:r>
            <w:r>
              <w:t xml:space="preserve"> i przysposobienia wiedzy o Europie.</w:t>
            </w:r>
          </w:p>
          <w:p w:rsidR="00461681" w:rsidRDefault="00461681" w:rsidP="00550318">
            <w:pPr>
              <w:pStyle w:val="Akapitzlist"/>
              <w:numPr>
                <w:ilvl w:val="0"/>
                <w:numId w:val="6"/>
              </w:numPr>
            </w:pPr>
            <w:r>
              <w:t>Dzień niemiecki w przedszkolu</w:t>
            </w:r>
          </w:p>
          <w:p w:rsidR="00461681" w:rsidRDefault="00423279" w:rsidP="00550318">
            <w:pPr>
              <w:pStyle w:val="Akapitzlist"/>
              <w:numPr>
                <w:ilvl w:val="0"/>
                <w:numId w:val="6"/>
              </w:numPr>
            </w:pPr>
            <w:r>
              <w:t>Dzień  francuski w przedszkolu</w:t>
            </w:r>
          </w:p>
          <w:p w:rsidR="00461681" w:rsidRDefault="00461681" w:rsidP="00550318">
            <w:pPr>
              <w:pStyle w:val="Akapitzlist"/>
              <w:numPr>
                <w:ilvl w:val="0"/>
                <w:numId w:val="6"/>
              </w:numPr>
            </w:pPr>
            <w:r>
              <w:t>Dzień  włoski w przedszkolu</w:t>
            </w:r>
          </w:p>
          <w:p w:rsidR="00461681" w:rsidRDefault="00461681" w:rsidP="00550318">
            <w:pPr>
              <w:pStyle w:val="Akapitzlist"/>
              <w:numPr>
                <w:ilvl w:val="0"/>
                <w:numId w:val="6"/>
              </w:numPr>
            </w:pPr>
            <w:r>
              <w:t>Dzień fiński w przedszkolu</w:t>
            </w:r>
          </w:p>
          <w:p w:rsidR="00461681" w:rsidRDefault="00461681" w:rsidP="00550318">
            <w:pPr>
              <w:pStyle w:val="Akapitzlist"/>
              <w:numPr>
                <w:ilvl w:val="0"/>
                <w:numId w:val="6"/>
              </w:numPr>
            </w:pPr>
            <w:r>
              <w:t>Dzień austriacki w przedszkolu</w:t>
            </w:r>
          </w:p>
          <w:p w:rsidR="00461681" w:rsidRDefault="00461681" w:rsidP="00550318">
            <w:pPr>
              <w:pStyle w:val="Akapitzlist"/>
              <w:numPr>
                <w:ilvl w:val="0"/>
                <w:numId w:val="6"/>
              </w:numPr>
            </w:pPr>
            <w:r>
              <w:t>Dzień duński w przedszkolu</w:t>
            </w:r>
          </w:p>
          <w:p w:rsidR="00461681" w:rsidRDefault="00461681" w:rsidP="00461681">
            <w:pPr>
              <w:pStyle w:val="Akapitzlist"/>
              <w:numPr>
                <w:ilvl w:val="0"/>
                <w:numId w:val="8"/>
              </w:numPr>
            </w:pPr>
            <w:r>
              <w:t>Wycieczki edukacyjne – prezentowanie w trakcie realizacji różnorodnych działań dorobku kulturowego Polski.</w:t>
            </w:r>
          </w:p>
          <w:p w:rsidR="00550318" w:rsidRDefault="00550318" w:rsidP="005503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eastAsia="Times New Roman" w:cs="Times New Roman"/>
                <w:lang w:eastAsia="pl-PL"/>
              </w:rPr>
            </w:pPr>
            <w:r w:rsidRPr="00451673">
              <w:rPr>
                <w:rFonts w:eastAsia="Times New Roman" w:cs="Times New Roman"/>
                <w:lang w:eastAsia="pl-PL"/>
              </w:rPr>
              <w:t>Prowadzenie zajęć umożliwiających poznanie:</w:t>
            </w:r>
          </w:p>
          <w:p w:rsidR="00550318" w:rsidRDefault="00550318" w:rsidP="00550318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Historia państwa polskiego</w:t>
            </w:r>
          </w:p>
          <w:p w:rsidR="00550318" w:rsidRDefault="00550318" w:rsidP="00550318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historia Święta  Niepodległości 11 listopada</w:t>
            </w:r>
          </w:p>
          <w:p w:rsidR="00550318" w:rsidRDefault="00550318" w:rsidP="00550318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symboli narodowych</w:t>
            </w:r>
          </w:p>
          <w:p w:rsidR="00550318" w:rsidRDefault="00550318" w:rsidP="00550318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legend o miastach polskich</w:t>
            </w:r>
          </w:p>
          <w:p w:rsidR="00550318" w:rsidRDefault="00550318" w:rsidP="00550318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polskich kompozytorów</w:t>
            </w:r>
          </w:p>
          <w:p w:rsidR="00550318" w:rsidRDefault="00550318" w:rsidP="00550318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polskich poetów i autorów</w:t>
            </w:r>
          </w:p>
          <w:p w:rsidR="00550318" w:rsidRPr="00451673" w:rsidRDefault="00550318" w:rsidP="00550318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polskich malarzy i rzeźbiarzy</w:t>
            </w:r>
          </w:p>
          <w:p w:rsidR="00550318" w:rsidRDefault="00550318" w:rsidP="00550318">
            <w:pPr>
              <w:pStyle w:val="Akapitzlist"/>
              <w:numPr>
                <w:ilvl w:val="0"/>
                <w:numId w:val="8"/>
              </w:numPr>
            </w:pPr>
            <w:r w:rsidRPr="00451673">
              <w:t xml:space="preserve">Udział w akcji </w:t>
            </w:r>
            <w:proofErr w:type="spellStart"/>
            <w:r w:rsidRPr="00451673">
              <w:t>MEiN</w:t>
            </w:r>
            <w:proofErr w:type="spellEnd"/>
            <w:r w:rsidRPr="00451673">
              <w:t>: "Szkoła do hymnu" - odśpiewanie hymnu o godz. 11:11 w łączności z przedszkolami w całej Polsce</w:t>
            </w:r>
            <w:r>
              <w:t>.</w:t>
            </w:r>
          </w:p>
          <w:p w:rsidR="00461681" w:rsidRDefault="00550318" w:rsidP="00550318">
            <w:pPr>
              <w:pStyle w:val="Akapitzlist"/>
              <w:numPr>
                <w:ilvl w:val="0"/>
                <w:numId w:val="8"/>
              </w:numPr>
            </w:pPr>
            <w:r w:rsidRPr="00646DA6">
              <w:t>Obchody Dnia Niepodległości w</w:t>
            </w:r>
            <w:r w:rsidR="00E1606E">
              <w:t xml:space="preserve"> przedszkolu</w:t>
            </w:r>
            <w:r w:rsidR="001321D9">
              <w:t>.</w:t>
            </w:r>
          </w:p>
          <w:p w:rsidR="001321D9" w:rsidRDefault="001321D9" w:rsidP="001321D9">
            <w:pPr>
              <w:pStyle w:val="Akapitzlist"/>
              <w:numPr>
                <w:ilvl w:val="0"/>
                <w:numId w:val="8"/>
              </w:numPr>
            </w:pPr>
            <w:r>
              <w:t>Współpraca z Poradnią Psychologiczno-Pedagogiczną w Bełchatowie, wskazanie rodzicom potrzeby pogłębienia diagnozy w Poradni Psychologiczno-Pedagogicznej.</w:t>
            </w:r>
          </w:p>
          <w:p w:rsidR="001321D9" w:rsidRDefault="001321D9" w:rsidP="001321D9">
            <w:pPr>
              <w:pStyle w:val="Akapitzlist"/>
              <w:numPr>
                <w:ilvl w:val="0"/>
                <w:numId w:val="8"/>
              </w:numPr>
            </w:pPr>
            <w:r>
              <w:t>Analiza gotowości szkolnej.</w:t>
            </w:r>
          </w:p>
          <w:p w:rsidR="001321D9" w:rsidRDefault="001321D9" w:rsidP="001321D9">
            <w:pPr>
              <w:pStyle w:val="Akapitzlist"/>
              <w:numPr>
                <w:ilvl w:val="0"/>
                <w:numId w:val="8"/>
              </w:numPr>
            </w:pPr>
            <w:r>
              <w:t>Przygotowanie informacji o gotowości szkolnej i przekazanie jej rodzicom.</w:t>
            </w:r>
          </w:p>
          <w:p w:rsidR="000E76EC" w:rsidRPr="002569DD" w:rsidRDefault="00461681" w:rsidP="002569DD">
            <w:r>
              <w:t xml:space="preserve">    </w:t>
            </w:r>
          </w:p>
        </w:tc>
        <w:tc>
          <w:tcPr>
            <w:tcW w:w="4536" w:type="dxa"/>
          </w:tcPr>
          <w:p w:rsidR="000E76EC" w:rsidRDefault="000E76EC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 w:rsidRPr="000E76EC">
              <w:rPr>
                <w:rFonts w:cs="Times New Roman"/>
              </w:rPr>
              <w:lastRenderedPageBreak/>
              <w:t>Cały rok</w:t>
            </w: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550318" w:rsidRDefault="0055031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50318" w:rsidRDefault="0055031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50318" w:rsidRDefault="0055031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50318" w:rsidRDefault="0055031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programu wychowania przedszkolnego</w:t>
            </w: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Listopad 2022</w:t>
            </w: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Listopad 2022r.</w:t>
            </w: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1321D9">
            <w:pPr>
              <w:pStyle w:val="Akapitzlist"/>
              <w:spacing w:after="160" w:line="256" w:lineRule="auto"/>
              <w:ind w:left="0"/>
              <w:rPr>
                <w:rFonts w:cs="Times New Roman"/>
              </w:rPr>
            </w:pPr>
          </w:p>
          <w:p w:rsidR="001321D9" w:rsidRDefault="002569DD" w:rsidP="001321D9">
            <w:pPr>
              <w:pStyle w:val="Akapitzlist"/>
              <w:ind w:left="0"/>
              <w:jc w:val="center"/>
            </w:pPr>
            <w:r>
              <w:t>Do 20.04.2023</w:t>
            </w:r>
          </w:p>
          <w:p w:rsidR="001321D9" w:rsidRDefault="002569DD" w:rsidP="001321D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t>Do 30.04.2023</w:t>
            </w: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Pr="000E76EC" w:rsidRDefault="001321D9" w:rsidP="001321D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0E76EC" w:rsidRDefault="000E76EC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Nauczyciele wszystkich grup</w:t>
            </w: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1681" w:rsidRDefault="00461681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550318" w:rsidRDefault="0055031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50318" w:rsidRDefault="0055031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50318" w:rsidRDefault="0055031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50318" w:rsidRDefault="00550318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E1606E" w:rsidRDefault="00E1606E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1321D9" w:rsidRDefault="001321D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Nauczyciele:</w:t>
            </w:r>
          </w:p>
          <w:p w:rsidR="002569DD" w:rsidRDefault="002569DD" w:rsidP="002569DD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B. Kaczmarek</w:t>
            </w:r>
          </w:p>
          <w:p w:rsidR="002569DD" w:rsidRDefault="002569DD" w:rsidP="002569DD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M. Miedzińska</w:t>
            </w: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Pr="000E76EC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</w:tc>
      </w:tr>
    </w:tbl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E1606E" w:rsidRDefault="00E1606E" w:rsidP="00E1606E">
      <w:pPr>
        <w:pStyle w:val="Akapitzlist"/>
        <w:jc w:val="center"/>
        <w:rPr>
          <w:b/>
        </w:rPr>
      </w:pPr>
    </w:p>
    <w:p w:rsidR="00E1606E" w:rsidRPr="00E1606E" w:rsidRDefault="00E1606E" w:rsidP="00E1606E">
      <w:pPr>
        <w:pStyle w:val="Akapitzlist"/>
        <w:jc w:val="center"/>
        <w:rPr>
          <w:b/>
        </w:rPr>
      </w:pPr>
      <w:r w:rsidRPr="00E1606E">
        <w:rPr>
          <w:b/>
        </w:rPr>
        <w:lastRenderedPageBreak/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7A0719" w:rsidRPr="00E1606E" w:rsidRDefault="007A0719" w:rsidP="00E1606E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E1606E" w:rsidRDefault="00E1606E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08"/>
        <w:gridCol w:w="4536"/>
        <w:gridCol w:w="4394"/>
      </w:tblGrid>
      <w:tr w:rsidR="00E1606E" w:rsidTr="00E1606E">
        <w:tc>
          <w:tcPr>
            <w:tcW w:w="4208" w:type="dxa"/>
          </w:tcPr>
          <w:p w:rsidR="00E1606E" w:rsidRDefault="00E1606E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DC14C4">
              <w:rPr>
                <w:b/>
              </w:rPr>
              <w:t>SPOSOBY REALIZACJI</w:t>
            </w:r>
          </w:p>
        </w:tc>
        <w:tc>
          <w:tcPr>
            <w:tcW w:w="4536" w:type="dxa"/>
          </w:tcPr>
          <w:p w:rsidR="00E1606E" w:rsidRDefault="00E1606E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TERMINY</w:t>
            </w:r>
          </w:p>
        </w:tc>
        <w:tc>
          <w:tcPr>
            <w:tcW w:w="4394" w:type="dxa"/>
          </w:tcPr>
          <w:p w:rsidR="00E1606E" w:rsidRDefault="00E1606E" w:rsidP="00EE0644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8D322E">
              <w:rPr>
                <w:b/>
              </w:rPr>
              <w:t>OSOBY ODPOWIEDZIALNE ZA REALIZACJE</w:t>
            </w:r>
          </w:p>
        </w:tc>
      </w:tr>
      <w:tr w:rsidR="00E1606E" w:rsidTr="00E1606E">
        <w:tc>
          <w:tcPr>
            <w:tcW w:w="4208" w:type="dxa"/>
          </w:tcPr>
          <w:p w:rsidR="00E1606E" w:rsidRDefault="00E1606E" w:rsidP="00E1606E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Poznanie przepisów prawnych dotyczących statusu cudzoziemców w Polsce oraz ich prawa do edukacji</w:t>
            </w:r>
            <w:r w:rsidR="001321D9">
              <w:rPr>
                <w:rFonts w:cs="Times New Roman"/>
              </w:rPr>
              <w:t>.</w:t>
            </w:r>
          </w:p>
          <w:p w:rsidR="001321D9" w:rsidRDefault="001321D9" w:rsidP="00E1606E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Zabawa jako najlepsza droga do komunikacji – wspólne uczestnictwo w codziennych działaniach, z poszanowaniem własnych i cudzych emocji.</w:t>
            </w:r>
          </w:p>
          <w:p w:rsidR="001321D9" w:rsidRDefault="001321D9" w:rsidP="00E1606E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Poznajemy siebie- integracja dziecka cudzoziemskiego z grupą przedszkolną.</w:t>
            </w:r>
          </w:p>
          <w:p w:rsidR="001321D9" w:rsidRPr="00E1606E" w:rsidRDefault="002569DD" w:rsidP="00E1606E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Doskonalenie kompetencji nauczycieli- opracowanie kluczowych słów w języku polskim i ukraińskim </w:t>
            </w:r>
          </w:p>
        </w:tc>
        <w:tc>
          <w:tcPr>
            <w:tcW w:w="4536" w:type="dxa"/>
          </w:tcPr>
          <w:p w:rsidR="00E1606E" w:rsidRDefault="00E1606E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 w:rsidRPr="00E1606E">
              <w:rPr>
                <w:rFonts w:cs="Times New Roman"/>
              </w:rPr>
              <w:t>Cały rok</w:t>
            </w: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2569DD" w:rsidRDefault="002569DD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Pr="00E1606E" w:rsidRDefault="002569DD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  <w:tc>
          <w:tcPr>
            <w:tcW w:w="4394" w:type="dxa"/>
          </w:tcPr>
          <w:p w:rsidR="00E1606E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321D9" w:rsidRDefault="001321D9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2569DD" w:rsidRDefault="002569DD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Default="002569DD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2569DD" w:rsidRPr="00E1606E" w:rsidRDefault="002569DD" w:rsidP="00E1606E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poszczególnych grup</w:t>
            </w:r>
          </w:p>
        </w:tc>
      </w:tr>
    </w:tbl>
    <w:p w:rsidR="00E1606E" w:rsidRDefault="00E1606E" w:rsidP="00E1606E">
      <w:pPr>
        <w:pStyle w:val="Akapitzlist"/>
        <w:spacing w:after="160" w:line="256" w:lineRule="auto"/>
        <w:rPr>
          <w:rFonts w:cs="Times New Roman"/>
          <w:b/>
        </w:rPr>
      </w:pPr>
    </w:p>
    <w:p w:rsidR="002569DD" w:rsidRPr="002569DD" w:rsidRDefault="002569DD" w:rsidP="002569DD">
      <w:pPr>
        <w:pStyle w:val="Akapitzlist"/>
        <w:jc w:val="center"/>
        <w:rPr>
          <w:b/>
        </w:rPr>
      </w:pPr>
      <w:r>
        <w:t>R</w:t>
      </w:r>
      <w:r w:rsidRPr="002569DD">
        <w:rPr>
          <w:b/>
        </w:rPr>
        <w:t xml:space="preserve">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2569DD">
        <w:rPr>
          <w:b/>
        </w:rPr>
        <w:t>społecznościowych</w:t>
      </w:r>
      <w:proofErr w:type="spellEnd"/>
      <w:r w:rsidRPr="002569DD">
        <w:rPr>
          <w:b/>
        </w:rPr>
        <w:t>.</w:t>
      </w:r>
    </w:p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08"/>
        <w:gridCol w:w="4536"/>
        <w:gridCol w:w="4394"/>
      </w:tblGrid>
      <w:tr w:rsidR="002569DD" w:rsidTr="002569DD">
        <w:tc>
          <w:tcPr>
            <w:tcW w:w="4208" w:type="dxa"/>
          </w:tcPr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 w:rsidRPr="00DC14C4">
              <w:rPr>
                <w:b/>
              </w:rPr>
              <w:t>SPOSOBY REALIZACJI</w:t>
            </w:r>
          </w:p>
        </w:tc>
        <w:tc>
          <w:tcPr>
            <w:tcW w:w="4536" w:type="dxa"/>
          </w:tcPr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b/>
              </w:rPr>
              <w:t>TERMINY</w:t>
            </w:r>
          </w:p>
        </w:tc>
        <w:tc>
          <w:tcPr>
            <w:tcW w:w="4394" w:type="dxa"/>
          </w:tcPr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 w:rsidRPr="008D322E">
              <w:rPr>
                <w:b/>
              </w:rPr>
              <w:t>OSOBY ODPOWIEDZIALNE ZA REALIZACJE</w:t>
            </w:r>
          </w:p>
        </w:tc>
      </w:tr>
      <w:tr w:rsidR="002569DD" w:rsidTr="002569DD">
        <w:tc>
          <w:tcPr>
            <w:tcW w:w="4208" w:type="dxa"/>
          </w:tcPr>
          <w:p w:rsidR="002569DD" w:rsidRPr="00423279" w:rsidRDefault="00423279" w:rsidP="00423279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Realizacja według treści zapisanych w statucie przedszkola.</w:t>
            </w:r>
          </w:p>
          <w:p w:rsidR="00FC5E43" w:rsidRPr="00FC5E43" w:rsidRDefault="00FC5E43" w:rsidP="00FC5E43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eastAsia="Times New Roman" w:cs="Times New Roman"/>
                <w:lang w:eastAsia="pl-PL"/>
              </w:rPr>
            </w:pPr>
            <w:r w:rsidRPr="00FC5E43">
              <w:rPr>
                <w:rFonts w:eastAsia="Times New Roman" w:cs="Times New Roman"/>
                <w:lang w:eastAsia="pl-PL"/>
              </w:rPr>
              <w:t>Bezpieczne korzystanie z Internetu</w:t>
            </w:r>
            <w:r w:rsidRPr="00FC5E43">
              <w:rPr>
                <w:rFonts w:eastAsia="Times New Roman" w:cs="Times New Roman"/>
                <w:lang w:eastAsia="pl-PL"/>
              </w:rPr>
              <w:br/>
              <w:t xml:space="preserve">- „ Dzień bezpiecznego Internetu” . </w:t>
            </w:r>
            <w:r w:rsidRPr="00FC5E43">
              <w:rPr>
                <w:rFonts w:eastAsia="Times New Roman" w:cs="Times New Roman"/>
                <w:lang w:eastAsia="pl-PL"/>
              </w:rPr>
              <w:lastRenderedPageBreak/>
              <w:t>informowanie dzieci o zagrożeniach płynących z sieci oraz promowanie bezpieczeństwa informatycznego.</w:t>
            </w:r>
          </w:p>
          <w:p w:rsidR="00FC5E43" w:rsidRDefault="00FC5E43" w:rsidP="00FC5E43">
            <w:pPr>
              <w:rPr>
                <w:rFonts w:eastAsia="Times New Roman" w:cs="Times New Roman"/>
                <w:lang w:eastAsia="pl-PL"/>
              </w:rPr>
            </w:pPr>
          </w:p>
          <w:p w:rsidR="00FC5E43" w:rsidRPr="00FC5E43" w:rsidRDefault="00FC5E43" w:rsidP="00FC5E43">
            <w:pPr>
              <w:pStyle w:val="Akapitzlist"/>
              <w:numPr>
                <w:ilvl w:val="0"/>
                <w:numId w:val="17"/>
              </w:numPr>
              <w:rPr>
                <w:rFonts w:eastAsia="Times New Roman" w:cs="Times New Roman"/>
                <w:lang w:eastAsia="pl-PL"/>
              </w:rPr>
            </w:pPr>
            <w:r w:rsidRPr="00FC5E43">
              <w:rPr>
                <w:rFonts w:eastAsia="Times New Roman" w:cs="Times New Roman"/>
                <w:lang w:eastAsia="pl-PL"/>
              </w:rPr>
              <w:t>Planowanie zajęć z zakresu</w:t>
            </w:r>
          </w:p>
          <w:p w:rsidR="00FC5E43" w:rsidRPr="00F17899" w:rsidRDefault="00FC5E43" w:rsidP="00FC5E4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       podstaw  kodowania z                                  </w:t>
            </w:r>
          </w:p>
          <w:p w:rsidR="00FC5E43" w:rsidRDefault="00FC5E43" w:rsidP="00FC5E4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       wykorzystaniem mat do kodowania</w:t>
            </w:r>
          </w:p>
          <w:p w:rsidR="00FC5E43" w:rsidRDefault="00FC5E43" w:rsidP="00FC5E4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       i robotów.</w:t>
            </w:r>
          </w:p>
          <w:p w:rsidR="00FC5E43" w:rsidRPr="00FC5E43" w:rsidRDefault="00FC5E43" w:rsidP="00FC5E43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Poszukiwanie w sieci inspirujących pomysłów na zajęcia z wykorzystaniem technologii cyfrowych</w:t>
            </w:r>
          </w:p>
          <w:p w:rsidR="00F17899" w:rsidRPr="00F17899" w:rsidRDefault="00F17899" w:rsidP="00F17899">
            <w:pPr>
              <w:rPr>
                <w:rFonts w:eastAsia="Times New Roman" w:cs="Times New Roman"/>
                <w:lang w:eastAsia="pl-PL"/>
              </w:rPr>
            </w:pPr>
          </w:p>
          <w:p w:rsidR="00F17899" w:rsidRPr="00F17899" w:rsidRDefault="00F17899" w:rsidP="00F17899">
            <w:pPr>
              <w:ind w:left="360"/>
              <w:rPr>
                <w:rFonts w:eastAsia="Times New Roman" w:cs="Times New Roman"/>
                <w:lang w:eastAsia="pl-PL"/>
              </w:rPr>
            </w:pPr>
          </w:p>
          <w:p w:rsidR="00F17899" w:rsidRPr="00F17899" w:rsidRDefault="00F17899" w:rsidP="00F17899">
            <w:pPr>
              <w:rPr>
                <w:rFonts w:eastAsia="Times New Roman" w:cs="Times New Roman"/>
                <w:lang w:eastAsia="pl-PL"/>
              </w:rPr>
            </w:pPr>
          </w:p>
          <w:p w:rsidR="002569DD" w:rsidRDefault="002569DD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F17899" w:rsidRDefault="00765CD6" w:rsidP="0042327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Według potrzeb</w:t>
            </w:r>
          </w:p>
          <w:p w:rsidR="00423279" w:rsidRDefault="00423279" w:rsidP="0042327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Luty 2023r.</w:t>
            </w: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3DE6" w:rsidRDefault="00463DE6" w:rsidP="00F1789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17899" w:rsidRDefault="00F17899" w:rsidP="00F1789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FC5E43" w:rsidRDefault="00FC5E43" w:rsidP="00F1789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C5E43" w:rsidRDefault="00FC5E43" w:rsidP="00F1789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C5E43" w:rsidRDefault="00FC5E43" w:rsidP="00F1789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C5E43" w:rsidRDefault="00FC5E43" w:rsidP="00F17899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  <w:tc>
          <w:tcPr>
            <w:tcW w:w="4394" w:type="dxa"/>
          </w:tcPr>
          <w:p w:rsidR="002569DD" w:rsidRDefault="00765CD6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Nauczyciele wszystkich grup</w:t>
            </w:r>
          </w:p>
          <w:p w:rsidR="00F17899" w:rsidRDefault="00F17899" w:rsidP="00463DE6">
            <w:pPr>
              <w:pStyle w:val="Akapitzlist"/>
              <w:spacing w:after="160" w:line="256" w:lineRule="auto"/>
              <w:ind w:left="0"/>
              <w:rPr>
                <w:rFonts w:cs="Times New Roman"/>
              </w:rPr>
            </w:pP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463DE6" w:rsidRDefault="00463DE6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17899" w:rsidRDefault="00F17899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FC5E43" w:rsidRDefault="00FC5E43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C5E43" w:rsidRDefault="00FC5E43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C5E43" w:rsidRDefault="00FC5E43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FC5E43" w:rsidRDefault="00FC5E43" w:rsidP="00FC5E43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</w:tc>
      </w:tr>
    </w:tbl>
    <w:p w:rsidR="002569DD" w:rsidRPr="00E1606E" w:rsidRDefault="002569DD" w:rsidP="0092756B">
      <w:pPr>
        <w:pStyle w:val="Akapitzlist"/>
        <w:spacing w:after="160" w:line="256" w:lineRule="auto"/>
        <w:jc w:val="center"/>
        <w:rPr>
          <w:rFonts w:cs="Times New Roman"/>
        </w:rPr>
      </w:pPr>
    </w:p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FC5E43" w:rsidRPr="00FC5E43" w:rsidRDefault="00FC5E43" w:rsidP="00FC5E43">
      <w:pPr>
        <w:pStyle w:val="Akapitzlist"/>
        <w:jc w:val="center"/>
        <w:rPr>
          <w:b/>
        </w:rPr>
      </w:pPr>
      <w:r w:rsidRPr="00FC5E43">
        <w:rPr>
          <w:b/>
        </w:rPr>
        <w:t>Podnoszenie jakości kształcenia oraz dostępności i jakości wsparcia udzielanego dzieciom i uczniom w przedszkolach i szkołach ogólnodostępnych                i integracyjnych.</w:t>
      </w:r>
    </w:p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4208"/>
        <w:gridCol w:w="4536"/>
        <w:gridCol w:w="4394"/>
      </w:tblGrid>
      <w:tr w:rsidR="00FC5E43" w:rsidTr="003C65A7">
        <w:tc>
          <w:tcPr>
            <w:tcW w:w="4208" w:type="dxa"/>
          </w:tcPr>
          <w:p w:rsidR="00FC5E43" w:rsidRDefault="00FC5E43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DC14C4">
              <w:rPr>
                <w:b/>
              </w:rPr>
              <w:t>SPOSOBY REALIZACJI</w:t>
            </w:r>
          </w:p>
        </w:tc>
        <w:tc>
          <w:tcPr>
            <w:tcW w:w="4536" w:type="dxa"/>
          </w:tcPr>
          <w:p w:rsidR="00FC5E43" w:rsidRDefault="00FC5E43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TERMINY</w:t>
            </w:r>
          </w:p>
        </w:tc>
        <w:tc>
          <w:tcPr>
            <w:tcW w:w="4394" w:type="dxa"/>
          </w:tcPr>
          <w:p w:rsidR="00FC5E43" w:rsidRDefault="00FC5E43" w:rsidP="0092756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  <w:b/>
              </w:rPr>
            </w:pPr>
            <w:r w:rsidRPr="008D322E">
              <w:rPr>
                <w:b/>
              </w:rPr>
              <w:t>OSOBY ODPOWIEDZIALNE ZA REALIZACJE</w:t>
            </w:r>
          </w:p>
        </w:tc>
      </w:tr>
      <w:tr w:rsidR="00FC5E43" w:rsidTr="003C65A7">
        <w:tc>
          <w:tcPr>
            <w:tcW w:w="4208" w:type="dxa"/>
          </w:tcPr>
          <w:p w:rsidR="00FC5E43" w:rsidRDefault="003C65A7" w:rsidP="003C65A7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Rozpoznawanie przez nauczycieli i nauczycieli specjalistów indywidualnych potrzeb i możliwości rozwojowych i edukacyjnych dziecka</w:t>
            </w:r>
            <w:r w:rsidR="005B4AB0">
              <w:rPr>
                <w:rFonts w:cs="Times New Roman"/>
              </w:rPr>
              <w:t>:</w:t>
            </w:r>
          </w:p>
          <w:p w:rsidR="005B4AB0" w:rsidRDefault="005B4AB0" w:rsidP="005B4AB0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diagnoza dziecka</w:t>
            </w:r>
          </w:p>
          <w:p w:rsidR="005B4AB0" w:rsidRDefault="005B4AB0" w:rsidP="005B4AB0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informacje o jego </w:t>
            </w:r>
            <w:r>
              <w:rPr>
                <w:rFonts w:cs="Times New Roman"/>
              </w:rPr>
              <w:lastRenderedPageBreak/>
              <w:t>indywidualnym rozwoju</w:t>
            </w:r>
          </w:p>
          <w:p w:rsidR="005B4AB0" w:rsidRDefault="005B4AB0" w:rsidP="005B4AB0">
            <w:pPr>
              <w:pStyle w:val="Akapitzlist"/>
              <w:numPr>
                <w:ilvl w:val="0"/>
                <w:numId w:val="21"/>
              </w:numPr>
            </w:pPr>
            <w:r>
              <w:t>Ustalenie listy dzieci, które powinny być objęte pomocą psychologiczno-pedagogiczną i przekazanie informacji dyrektorowi:</w:t>
            </w:r>
          </w:p>
          <w:p w:rsidR="005B4AB0" w:rsidRDefault="005B4AB0" w:rsidP="005B4AB0">
            <w:pPr>
              <w:pStyle w:val="Akapitzlist"/>
              <w:numPr>
                <w:ilvl w:val="0"/>
                <w:numId w:val="23"/>
              </w:numPr>
            </w:pPr>
            <w:r>
              <w:t>w toku bieżącej pracy</w:t>
            </w:r>
          </w:p>
          <w:p w:rsidR="005B4AB0" w:rsidRDefault="005B4AB0" w:rsidP="005B4AB0">
            <w:pPr>
              <w:pStyle w:val="Akapitzlist"/>
              <w:numPr>
                <w:ilvl w:val="0"/>
                <w:numId w:val="23"/>
              </w:numPr>
            </w:pPr>
            <w:r>
              <w:t>indywidualne/ grupowe wspieranie rozwoju</w:t>
            </w:r>
          </w:p>
          <w:p w:rsidR="005B4AB0" w:rsidRDefault="005B4AB0" w:rsidP="005B4AB0">
            <w:pPr>
              <w:pStyle w:val="Akapitzlist"/>
              <w:numPr>
                <w:ilvl w:val="0"/>
                <w:numId w:val="21"/>
              </w:numPr>
            </w:pPr>
            <w:r>
              <w:t>Udzielanie specjalistycznej pomocy psychologiczno-  pedagogicznej:</w:t>
            </w:r>
          </w:p>
          <w:p w:rsidR="005B4AB0" w:rsidRDefault="005B4AB0" w:rsidP="005B4AB0">
            <w:pPr>
              <w:pStyle w:val="Akapitzlist"/>
              <w:numPr>
                <w:ilvl w:val="0"/>
                <w:numId w:val="24"/>
              </w:numPr>
            </w:pPr>
            <w:r>
              <w:t>terapia logopedyczna</w:t>
            </w:r>
          </w:p>
          <w:p w:rsidR="001D4E3B" w:rsidRDefault="005B4AB0" w:rsidP="001D4E3B">
            <w:pPr>
              <w:pStyle w:val="Akapitzlist"/>
              <w:numPr>
                <w:ilvl w:val="0"/>
                <w:numId w:val="24"/>
              </w:numPr>
            </w:pPr>
            <w:r>
              <w:t>terapia pedagogiczna</w:t>
            </w:r>
          </w:p>
          <w:p w:rsidR="00BB7DF1" w:rsidRDefault="00BB7DF1" w:rsidP="00BB7DF1">
            <w:pPr>
              <w:pStyle w:val="Akapitzlist"/>
              <w:numPr>
                <w:ilvl w:val="0"/>
                <w:numId w:val="25"/>
              </w:numPr>
            </w:pPr>
            <w:r>
              <w:t>Zajęcia wspierające rozwój dziecka</w:t>
            </w:r>
          </w:p>
          <w:p w:rsidR="001D4E3B" w:rsidRDefault="001D4E3B" w:rsidP="001D4E3B">
            <w:pPr>
              <w:pStyle w:val="Akapitzlist"/>
              <w:numPr>
                <w:ilvl w:val="0"/>
                <w:numId w:val="21"/>
              </w:numPr>
            </w:pPr>
            <w:r>
              <w:t>Wzbogacenie oferty edukacyjnej poprzez:</w:t>
            </w:r>
          </w:p>
          <w:p w:rsidR="001D4E3B" w:rsidRDefault="001D4E3B" w:rsidP="001D4E3B">
            <w:pPr>
              <w:pStyle w:val="Akapitzlist"/>
              <w:numPr>
                <w:ilvl w:val="0"/>
                <w:numId w:val="25"/>
              </w:numPr>
            </w:pPr>
            <w:r>
              <w:t>Zajęcia korekcyjne dla dzieci z wadami postawy</w:t>
            </w:r>
          </w:p>
          <w:p w:rsidR="001D4E3B" w:rsidRDefault="001D4E3B" w:rsidP="001D4E3B">
            <w:pPr>
              <w:pStyle w:val="Akapitzlist"/>
              <w:numPr>
                <w:ilvl w:val="0"/>
                <w:numId w:val="25"/>
              </w:numPr>
            </w:pPr>
            <w:r>
              <w:t>Zajęcia szachowe</w:t>
            </w:r>
          </w:p>
          <w:p w:rsidR="001D4E3B" w:rsidRDefault="001D4E3B" w:rsidP="0066440B">
            <w:pPr>
              <w:pStyle w:val="Akapitzlist"/>
              <w:numPr>
                <w:ilvl w:val="0"/>
                <w:numId w:val="25"/>
              </w:numPr>
            </w:pPr>
            <w:r>
              <w:t xml:space="preserve">Koła zainteresowań </w:t>
            </w:r>
          </w:p>
          <w:p w:rsidR="00BB7DF1" w:rsidRDefault="00BB7DF1" w:rsidP="0066440B">
            <w:pPr>
              <w:pStyle w:val="Akapitzlist"/>
              <w:numPr>
                <w:ilvl w:val="0"/>
                <w:numId w:val="25"/>
              </w:numPr>
            </w:pPr>
            <w:r>
              <w:t>Zajęcia wspierające rozwój dziecka</w:t>
            </w:r>
          </w:p>
          <w:p w:rsidR="001D4E3B" w:rsidRDefault="001D4E3B" w:rsidP="001D4E3B">
            <w:pPr>
              <w:pStyle w:val="Akapitzlist"/>
              <w:ind w:left="1470"/>
            </w:pPr>
          </w:p>
          <w:p w:rsidR="005B4AB0" w:rsidRDefault="005B4AB0" w:rsidP="005B4AB0">
            <w:pPr>
              <w:pStyle w:val="Akapitzlist"/>
            </w:pPr>
          </w:p>
          <w:p w:rsidR="005B4AB0" w:rsidRPr="005B4AB0" w:rsidRDefault="005B4AB0" w:rsidP="005B4AB0">
            <w:pPr>
              <w:pStyle w:val="Akapitzlist"/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B4AB0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Wrzesień 2022r.</w:t>
            </w: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Październik 2022r.</w:t>
            </w: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Pr="005B4AB0" w:rsidRDefault="001D4E3B" w:rsidP="001D4E3B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  <w:tc>
          <w:tcPr>
            <w:tcW w:w="4394" w:type="dxa"/>
          </w:tcPr>
          <w:p w:rsidR="00FC5E43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Nauczyciele wszystkich grup</w:t>
            </w: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specjaliści</w:t>
            </w: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wszystkich grup</w:t>
            </w: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5B4AB0" w:rsidRDefault="005B4AB0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Nauczyciele:</w:t>
            </w:r>
          </w:p>
          <w:p w:rsidR="005B4AB0" w:rsidRDefault="001D4E3B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M. Miedzińska </w:t>
            </w:r>
          </w:p>
          <w:p w:rsidR="001D4E3B" w:rsidRDefault="001D4E3B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K. Blok</w:t>
            </w:r>
          </w:p>
          <w:p w:rsidR="00BB7DF1" w:rsidRDefault="00BB7DF1" w:rsidP="00BB7DF1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Paulina Kucharska</w:t>
            </w:r>
          </w:p>
          <w:p w:rsidR="00BB7DF1" w:rsidRDefault="00BB7DF1" w:rsidP="00BB7DF1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Sylwia Krakowiak</w:t>
            </w:r>
          </w:p>
          <w:p w:rsidR="001D4E3B" w:rsidRDefault="001D4E3B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BB7DF1" w:rsidRDefault="00BB7DF1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Default="001D4E3B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Nauczyciele:</w:t>
            </w:r>
          </w:p>
          <w:p w:rsidR="001D4E3B" w:rsidRDefault="001D4E3B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 Gola</w:t>
            </w:r>
          </w:p>
          <w:p w:rsidR="001D4E3B" w:rsidRDefault="001D4E3B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K. Blok</w:t>
            </w:r>
          </w:p>
          <w:p w:rsidR="001D4E3B" w:rsidRDefault="001D4E3B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grup</w:t>
            </w:r>
          </w:p>
          <w:p w:rsidR="00BB7DF1" w:rsidRDefault="00BB7DF1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BB7DF1" w:rsidRDefault="00BB7DF1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  <w:p w:rsidR="001D4E3B" w:rsidRPr="005B4AB0" w:rsidRDefault="001D4E3B" w:rsidP="005B4AB0">
            <w:pPr>
              <w:pStyle w:val="Akapitzlist"/>
              <w:spacing w:after="160" w:line="256" w:lineRule="auto"/>
              <w:ind w:left="0"/>
              <w:jc w:val="center"/>
              <w:rPr>
                <w:rFonts w:cs="Times New Roman"/>
              </w:rPr>
            </w:pPr>
          </w:p>
        </w:tc>
      </w:tr>
    </w:tbl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7A0719" w:rsidRDefault="007A0719" w:rsidP="00826DC8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2878E4" w:rsidRPr="00746C37" w:rsidRDefault="002878E4" w:rsidP="00BB7DF1">
      <w:pPr>
        <w:pStyle w:val="Akapitzlist"/>
        <w:ind w:left="1068"/>
        <w:rPr>
          <w:b/>
        </w:rPr>
      </w:pPr>
    </w:p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DA7A7E" w:rsidRPr="005F6DC4" w:rsidRDefault="00DA7A7E" w:rsidP="00BB7DF1">
      <w:pPr>
        <w:spacing w:line="480" w:lineRule="auto"/>
      </w:pPr>
      <w:r w:rsidRPr="005F6DC4">
        <w:t xml:space="preserve">Roczny plan pracy wychowawczo-dydaktycznej Przedszkola Samorządowego Nr 7 im. Krasnala </w:t>
      </w:r>
      <w:proofErr w:type="spellStart"/>
      <w:r w:rsidRPr="005F6DC4">
        <w:t>Hałabały</w:t>
      </w:r>
      <w:proofErr w:type="spellEnd"/>
      <w:r w:rsidRPr="005F6DC4">
        <w:t xml:space="preserve"> w Bełchatowie zatwierdzony uchwałą Rady Pedagogicznej nr ……………….. z dnia ……………………………………</w:t>
      </w:r>
    </w:p>
    <w:p w:rsidR="007A0719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7A0719" w:rsidRPr="0092756B" w:rsidRDefault="007A0719" w:rsidP="0092756B">
      <w:pPr>
        <w:pStyle w:val="Akapitzlist"/>
        <w:spacing w:after="160" w:line="256" w:lineRule="auto"/>
        <w:jc w:val="center"/>
        <w:rPr>
          <w:rFonts w:cs="Times New Roman"/>
          <w:b/>
        </w:rPr>
      </w:pPr>
    </w:p>
    <w:p w:rsidR="0092756B" w:rsidRPr="0092756B" w:rsidRDefault="0092756B" w:rsidP="0092756B">
      <w:pPr>
        <w:jc w:val="both"/>
        <w:rPr>
          <w:rFonts w:cs="Times New Roman"/>
        </w:rPr>
      </w:pPr>
    </w:p>
    <w:p w:rsidR="00A4673B" w:rsidRPr="0092756B" w:rsidRDefault="00A4673B" w:rsidP="00A4673B">
      <w:pPr>
        <w:ind w:left="360"/>
        <w:rPr>
          <w:b/>
        </w:rPr>
      </w:pPr>
    </w:p>
    <w:p w:rsidR="00A4673B" w:rsidRDefault="00A4673B" w:rsidP="00A4673B"/>
    <w:sectPr w:rsidR="00A4673B" w:rsidSect="00DF0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37"/>
    <w:multiLevelType w:val="hybridMultilevel"/>
    <w:tmpl w:val="183E7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80BDE"/>
    <w:multiLevelType w:val="hybridMultilevel"/>
    <w:tmpl w:val="D3DA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48A"/>
    <w:multiLevelType w:val="hybridMultilevel"/>
    <w:tmpl w:val="D3DA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365F"/>
    <w:multiLevelType w:val="hybridMultilevel"/>
    <w:tmpl w:val="4C0C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3A59"/>
    <w:multiLevelType w:val="hybridMultilevel"/>
    <w:tmpl w:val="557C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12A2"/>
    <w:multiLevelType w:val="hybridMultilevel"/>
    <w:tmpl w:val="D3DA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4EE"/>
    <w:multiLevelType w:val="hybridMultilevel"/>
    <w:tmpl w:val="CE16A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DC060E"/>
    <w:multiLevelType w:val="hybridMultilevel"/>
    <w:tmpl w:val="2260284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313A"/>
    <w:multiLevelType w:val="hybridMultilevel"/>
    <w:tmpl w:val="4C0C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52BE2"/>
    <w:multiLevelType w:val="hybridMultilevel"/>
    <w:tmpl w:val="B298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8559B"/>
    <w:multiLevelType w:val="hybridMultilevel"/>
    <w:tmpl w:val="4C0C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50A87"/>
    <w:multiLevelType w:val="hybridMultilevel"/>
    <w:tmpl w:val="179E7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05EB5"/>
    <w:multiLevelType w:val="hybridMultilevel"/>
    <w:tmpl w:val="2260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25278"/>
    <w:multiLevelType w:val="hybridMultilevel"/>
    <w:tmpl w:val="D3DA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66AA"/>
    <w:multiLevelType w:val="hybridMultilevel"/>
    <w:tmpl w:val="A734F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507FC"/>
    <w:multiLevelType w:val="hybridMultilevel"/>
    <w:tmpl w:val="5270F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AD3D17"/>
    <w:multiLevelType w:val="hybridMultilevel"/>
    <w:tmpl w:val="2F08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B60C9"/>
    <w:multiLevelType w:val="hybridMultilevel"/>
    <w:tmpl w:val="A7D8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6036C"/>
    <w:multiLevelType w:val="hybridMultilevel"/>
    <w:tmpl w:val="4C0C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02951"/>
    <w:multiLevelType w:val="hybridMultilevel"/>
    <w:tmpl w:val="64627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945F9"/>
    <w:multiLevelType w:val="multilevel"/>
    <w:tmpl w:val="C5F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34F0F"/>
    <w:multiLevelType w:val="hybridMultilevel"/>
    <w:tmpl w:val="B298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4E47"/>
    <w:multiLevelType w:val="hybridMultilevel"/>
    <w:tmpl w:val="D3DA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C2D3C"/>
    <w:multiLevelType w:val="hybridMultilevel"/>
    <w:tmpl w:val="4C0C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14924"/>
    <w:multiLevelType w:val="hybridMultilevel"/>
    <w:tmpl w:val="4C0C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D529B"/>
    <w:multiLevelType w:val="multilevel"/>
    <w:tmpl w:val="72C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FD0463"/>
    <w:multiLevelType w:val="hybridMultilevel"/>
    <w:tmpl w:val="0E80A43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71AF1402"/>
    <w:multiLevelType w:val="hybridMultilevel"/>
    <w:tmpl w:val="188E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C7CD6"/>
    <w:multiLevelType w:val="hybridMultilevel"/>
    <w:tmpl w:val="9B8A9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933AF"/>
    <w:multiLevelType w:val="hybridMultilevel"/>
    <w:tmpl w:val="F8AEB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29"/>
  </w:num>
  <w:num w:numId="9">
    <w:abstractNumId w:val="14"/>
  </w:num>
  <w:num w:numId="10">
    <w:abstractNumId w:val="20"/>
  </w:num>
  <w:num w:numId="11">
    <w:abstractNumId w:val="0"/>
  </w:num>
  <w:num w:numId="12">
    <w:abstractNumId w:val="13"/>
  </w:num>
  <w:num w:numId="13">
    <w:abstractNumId w:val="4"/>
  </w:num>
  <w:num w:numId="14">
    <w:abstractNumId w:val="28"/>
  </w:num>
  <w:num w:numId="15">
    <w:abstractNumId w:val="5"/>
  </w:num>
  <w:num w:numId="16">
    <w:abstractNumId w:val="25"/>
  </w:num>
  <w:num w:numId="17">
    <w:abstractNumId w:val="21"/>
  </w:num>
  <w:num w:numId="18">
    <w:abstractNumId w:val="17"/>
  </w:num>
  <w:num w:numId="19">
    <w:abstractNumId w:val="9"/>
  </w:num>
  <w:num w:numId="20">
    <w:abstractNumId w:val="1"/>
  </w:num>
  <w:num w:numId="21">
    <w:abstractNumId w:val="27"/>
  </w:num>
  <w:num w:numId="22">
    <w:abstractNumId w:val="6"/>
  </w:num>
  <w:num w:numId="23">
    <w:abstractNumId w:val="11"/>
  </w:num>
  <w:num w:numId="24">
    <w:abstractNumId w:val="19"/>
  </w:num>
  <w:num w:numId="25">
    <w:abstractNumId w:val="26"/>
  </w:num>
  <w:num w:numId="26">
    <w:abstractNumId w:val="3"/>
  </w:num>
  <w:num w:numId="27">
    <w:abstractNumId w:val="8"/>
  </w:num>
  <w:num w:numId="28">
    <w:abstractNumId w:val="10"/>
  </w:num>
  <w:num w:numId="29">
    <w:abstractNumId w:val="2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D89"/>
    <w:rsid w:val="00040227"/>
    <w:rsid w:val="000E76EC"/>
    <w:rsid w:val="00106302"/>
    <w:rsid w:val="001321D9"/>
    <w:rsid w:val="00170C5F"/>
    <w:rsid w:val="00190DCE"/>
    <w:rsid w:val="00192328"/>
    <w:rsid w:val="001D4E3B"/>
    <w:rsid w:val="002569DD"/>
    <w:rsid w:val="0028390A"/>
    <w:rsid w:val="002878E4"/>
    <w:rsid w:val="003B5C72"/>
    <w:rsid w:val="003C65A7"/>
    <w:rsid w:val="003F4264"/>
    <w:rsid w:val="00414F46"/>
    <w:rsid w:val="00423279"/>
    <w:rsid w:val="00461681"/>
    <w:rsid w:val="00463DE6"/>
    <w:rsid w:val="00550318"/>
    <w:rsid w:val="005B4AB0"/>
    <w:rsid w:val="00617F77"/>
    <w:rsid w:val="0066440B"/>
    <w:rsid w:val="00765CD6"/>
    <w:rsid w:val="007A0719"/>
    <w:rsid w:val="00805799"/>
    <w:rsid w:val="00826DC8"/>
    <w:rsid w:val="00863DC8"/>
    <w:rsid w:val="008B246C"/>
    <w:rsid w:val="008B5195"/>
    <w:rsid w:val="0092756B"/>
    <w:rsid w:val="00982695"/>
    <w:rsid w:val="009A5410"/>
    <w:rsid w:val="00A4673B"/>
    <w:rsid w:val="00A622A0"/>
    <w:rsid w:val="00A76319"/>
    <w:rsid w:val="00A8507F"/>
    <w:rsid w:val="00A90502"/>
    <w:rsid w:val="00B200DC"/>
    <w:rsid w:val="00BB7DF1"/>
    <w:rsid w:val="00CA47F6"/>
    <w:rsid w:val="00DA7A7E"/>
    <w:rsid w:val="00DC14C4"/>
    <w:rsid w:val="00DF0D89"/>
    <w:rsid w:val="00E1606E"/>
    <w:rsid w:val="00E95BC2"/>
    <w:rsid w:val="00F17899"/>
    <w:rsid w:val="00F458DC"/>
    <w:rsid w:val="00FA4040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D8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6B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7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2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ny"/>
    <w:rsid w:val="0025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4A51FB-41D5-4F1C-AACF-DD5B75FE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Moniks</dc:creator>
  <cp:lastModifiedBy>Moniks</cp:lastModifiedBy>
  <cp:revision>9</cp:revision>
  <dcterms:created xsi:type="dcterms:W3CDTF">2022-09-03T09:33:00Z</dcterms:created>
  <dcterms:modified xsi:type="dcterms:W3CDTF">2022-09-29T19:41:00Z</dcterms:modified>
</cp:coreProperties>
</file>